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EF" w:rsidRDefault="004A0DFA" w:rsidP="00233473">
      <w:pPr>
        <w:snapToGrid w:val="0"/>
        <w:ind w:left="-851" w:right="670" w:firstLine="284"/>
        <w:jc w:val="center"/>
        <w:rPr>
          <w:b/>
          <w:sz w:val="28"/>
          <w:szCs w:val="28"/>
          <w:shd w:val="clear" w:color="auto" w:fill="F7F8F9"/>
        </w:rPr>
      </w:pPr>
      <w:r>
        <w:rPr>
          <w:b/>
          <w:sz w:val="28"/>
          <w:szCs w:val="28"/>
          <w:shd w:val="clear" w:color="auto" w:fill="F7F8F9"/>
        </w:rPr>
        <w:t xml:space="preserve">2026 елның 12 </w:t>
      </w:r>
      <w:r w:rsidR="00DC22C8">
        <w:rPr>
          <w:b/>
          <w:sz w:val="28"/>
          <w:szCs w:val="28"/>
          <w:shd w:val="clear" w:color="auto" w:fill="F7F8F9"/>
        </w:rPr>
        <w:t>нче</w:t>
      </w:r>
      <w:r w:rsidR="00AD391E">
        <w:rPr>
          <w:b/>
          <w:sz w:val="28"/>
          <w:szCs w:val="28"/>
          <w:shd w:val="clear" w:color="auto" w:fill="F7F8F9"/>
        </w:rPr>
        <w:t xml:space="preserve"> августына</w:t>
      </w:r>
      <w:r w:rsidR="00233473" w:rsidRPr="00233473">
        <w:rPr>
          <w:b/>
          <w:sz w:val="28"/>
          <w:szCs w:val="28"/>
          <w:shd w:val="clear" w:color="auto" w:fill="F7F8F9"/>
        </w:rPr>
        <w:t xml:space="preserve"> Теләче муниципаль районы территориясендә гадәттән тыш хәлләр килеп чыгуга көндәлек оператив фараз</w:t>
      </w:r>
    </w:p>
    <w:p w:rsidR="000C474C" w:rsidRDefault="000C474C" w:rsidP="008E45C8">
      <w:pPr>
        <w:snapToGrid w:val="0"/>
        <w:ind w:firstLine="709"/>
        <w:jc w:val="center"/>
        <w:rPr>
          <w:b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0C474C" w:rsidRPr="00E21F37" w:rsidTr="00567C4A">
        <w:trPr>
          <w:trHeight w:val="1164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567C4A" w:rsidRDefault="000C474C" w:rsidP="00567C4A">
            <w:pPr>
              <w:rPr>
                <w:b/>
                <w:highlight w:val="red"/>
              </w:rPr>
            </w:pPr>
            <w:r w:rsidRPr="00567C4A">
              <w:rPr>
                <w:b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06894" w:rsidRPr="00806894" w:rsidRDefault="00806894" w:rsidP="00806894">
            <w:pPr>
              <w:rPr>
                <w:b/>
              </w:rPr>
            </w:pPr>
            <w:r w:rsidRPr="00806894">
              <w:rPr>
                <w:b/>
              </w:rPr>
              <w:t>Консультация-кисәтү</w:t>
            </w:r>
          </w:p>
          <w:p w:rsidR="00806894" w:rsidRPr="00806894" w:rsidRDefault="00806894" w:rsidP="00806894">
            <w:pPr>
              <w:rPr>
                <w:b/>
              </w:rPr>
            </w:pPr>
            <w:r w:rsidRPr="00806894">
              <w:rPr>
                <w:b/>
              </w:rPr>
              <w:t>метеорологик күренешләрнең интенсивлыгы турында</w:t>
            </w:r>
          </w:p>
          <w:p w:rsidR="000C474C" w:rsidRPr="00233473" w:rsidRDefault="00806894" w:rsidP="00806894">
            <w:pPr>
              <w:rPr>
                <w:b/>
              </w:rPr>
            </w:pPr>
            <w:r w:rsidRPr="00806894">
              <w:rPr>
                <w:b/>
              </w:rPr>
              <w:t>2026 елның 12 августында 12 сәгатьтән 21 сәгатькә кадәр</w:t>
            </w:r>
            <w:r>
              <w:rPr>
                <w:b/>
              </w:rPr>
              <w:t xml:space="preserve"> </w:t>
            </w:r>
            <w:r w:rsidRPr="00806894">
              <w:rPr>
                <w:b/>
              </w:rPr>
              <w:t>2026 елның 12 августында көндез һәм кичен Теләче МР территориясендә урыны белән 15 метр тизлектәге көчле җил көтелә, яшенле яңгыр явуы ихтимал.</w:t>
            </w:r>
          </w:p>
        </w:tc>
      </w:tr>
      <w:tr w:rsidR="000C474C" w:rsidRPr="00E21F37" w:rsidTr="00393B5A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474C" w:rsidRPr="000C474C" w:rsidRDefault="000C474C" w:rsidP="00393B5A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Татарстан Республикасы территориясендә гадәттән тыш хәл килеп чыгу (һәлакәтләр) куркынычы</w:t>
            </w:r>
          </w:p>
        </w:tc>
      </w:tr>
      <w:tr w:rsidR="000C474C" w:rsidRPr="00E21F37" w:rsidTr="0058106C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74C" w:rsidRPr="000C474C" w:rsidRDefault="000C474C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Гадәттән тыш хәлләрнең (вакыйгаларның)техноген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0C474C" w:rsidRDefault="000C474C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Техноген янгыннар, көнкүреш газы шартлау, кешеләрнең ис газы белән агулану куркынычы</w:t>
            </w:r>
          </w:p>
        </w:tc>
      </w:tr>
      <w:tr w:rsidR="000C474C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74C" w:rsidRPr="000C474C" w:rsidRDefault="000C474C" w:rsidP="00393B5A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C474C" w:rsidRPr="000C474C" w:rsidRDefault="000C474C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ТКХ объектларында куркынычлар (аварияләр), электр, су һәм газ белән тәэмин итүне сүндерү</w:t>
            </w: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 xml:space="preserve">Гадәттән тыш хәлнең табигый чыганаклары </w:t>
            </w:r>
          </w:p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  <w:r w:rsidRPr="000C474C">
              <w:rPr>
                <w:b/>
                <w:bCs/>
                <w:sz w:val="24"/>
                <w:szCs w:val="24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910324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910324" w:rsidRPr="00AD391E" w:rsidRDefault="00910324" w:rsidP="00910324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910324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Яшен белән тәэмин ителмәгән объектларның, шул исәптән биналарның һәм кешеләрнең атмосфера электр энергиясе разрядлары (яшеннәр) белән зарарлану куркынычы</w:t>
            </w:r>
          </w:p>
          <w:p w:rsidR="00910324" w:rsidRPr="00BD149D" w:rsidRDefault="00910324" w:rsidP="00393B5A">
            <w:pPr>
              <w:jc w:val="center"/>
              <w:rPr>
                <w:sz w:val="24"/>
                <w:szCs w:val="24"/>
              </w:rPr>
            </w:pPr>
          </w:p>
        </w:tc>
      </w:tr>
      <w:tr w:rsidR="00910324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BD149D" w:rsidRDefault="00910324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Гидротехник корылмаларның ыргылу (җимерелү) ихтималы аркасында территорияләрне су басу куркынычы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BD149D" w:rsidRPr="00E21F37" w:rsidTr="00806894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49D" w:rsidRPr="000C474C" w:rsidRDefault="00BD149D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D149D" w:rsidRPr="00BD149D" w:rsidRDefault="00BD149D" w:rsidP="00393B5A">
            <w:pPr>
              <w:jc w:val="center"/>
              <w:rPr>
                <w:sz w:val="24"/>
                <w:szCs w:val="24"/>
              </w:rPr>
            </w:pPr>
            <w:r w:rsidRPr="00BD149D">
              <w:rPr>
                <w:sz w:val="24"/>
                <w:szCs w:val="24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910324" w:rsidRPr="00E21F37" w:rsidTr="00AD391E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AD391E" w:rsidRDefault="00910324" w:rsidP="00393B5A">
            <w:pPr>
              <w:jc w:val="center"/>
              <w:rPr>
                <w:sz w:val="24"/>
                <w:szCs w:val="24"/>
                <w:highlight w:val="yellow"/>
              </w:rPr>
            </w:pPr>
            <w:r w:rsidRPr="00AD391E">
              <w:rPr>
                <w:sz w:val="24"/>
                <w:szCs w:val="24"/>
                <w:highlight w:val="yellow"/>
              </w:rPr>
              <w:t>Юл-транспорт һәлакәтләре, транспортта авария хәлләре килеп чыгу куркынычы</w:t>
            </w:r>
          </w:p>
        </w:tc>
      </w:tr>
      <w:tr w:rsidR="00910324" w:rsidRPr="00E21F37" w:rsidTr="00393B5A">
        <w:trPr>
          <w:trHeight w:val="57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0C474C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 xml:space="preserve">Су объектларында һәлакәтләр барлыкка килү куркынычы, </w:t>
            </w:r>
          </w:p>
          <w:p w:rsidR="00910324" w:rsidRPr="000C474C" w:rsidRDefault="00910324" w:rsidP="000C474C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үлем белән бәйле кешеләр</w:t>
            </w:r>
          </w:p>
        </w:tc>
      </w:tr>
      <w:tr w:rsidR="00910324" w:rsidRPr="00E21F37" w:rsidTr="00393B5A">
        <w:trPr>
          <w:trHeight w:val="700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  <w:tr w:rsidR="00910324" w:rsidRPr="00E21F37" w:rsidTr="00393B5A">
        <w:trPr>
          <w:trHeight w:val="31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0324" w:rsidRPr="000C474C" w:rsidRDefault="00910324" w:rsidP="00393B5A">
            <w:pPr>
              <w:ind w:left="34"/>
              <w:jc w:val="center"/>
              <w:outlineLv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910324" w:rsidRPr="000C474C" w:rsidRDefault="00910324" w:rsidP="00393B5A">
            <w:pPr>
              <w:jc w:val="center"/>
              <w:rPr>
                <w:sz w:val="24"/>
                <w:szCs w:val="24"/>
              </w:rPr>
            </w:pPr>
            <w:r w:rsidRPr="000C474C">
              <w:rPr>
                <w:sz w:val="24"/>
                <w:szCs w:val="24"/>
              </w:rPr>
              <w:t>Хәтәр килеп чыккан гадәттән тыш хәлләрне (һәлакате теркәлгән) белән бәйле возникновением табигый янгыннар, горением үлән һәм чүп-чар, термических аномалияләр</w:t>
            </w:r>
          </w:p>
        </w:tc>
      </w:tr>
    </w:tbl>
    <w:p w:rsidR="000705CD" w:rsidRDefault="000705CD" w:rsidP="0096253D">
      <w:pPr>
        <w:jc w:val="both"/>
        <w:rPr>
          <w:bCs/>
          <w:i/>
          <w:sz w:val="24"/>
          <w:szCs w:val="24"/>
        </w:rPr>
      </w:pPr>
    </w:p>
    <w:p w:rsidR="0096253D" w:rsidRPr="0096253D" w:rsidRDefault="000705CD" w:rsidP="0096253D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</w:t>
      </w:r>
      <w:r w:rsidR="0096253D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A85DDA" w:rsidP="0096253D">
      <w:pPr>
        <w:jc w:val="both"/>
        <w:rPr>
          <w:bCs/>
          <w:i/>
          <w:sz w:val="8"/>
        </w:rPr>
      </w:pPr>
      <w:r w:rsidRPr="00A85DDA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A85DDA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A85DDA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A85DDA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A85DDA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806894" w:rsidRPr="00806894" w:rsidRDefault="00806894" w:rsidP="00806894">
      <w:pPr>
        <w:tabs>
          <w:tab w:val="left" w:pos="3408"/>
        </w:tabs>
        <w:jc w:val="center"/>
        <w:rPr>
          <w:b/>
          <w:sz w:val="28"/>
          <w:szCs w:val="28"/>
        </w:rPr>
      </w:pPr>
      <w:r w:rsidRPr="00806894">
        <w:rPr>
          <w:b/>
          <w:sz w:val="28"/>
          <w:szCs w:val="28"/>
        </w:rPr>
        <w:t>2026 елның 12 августына</w:t>
      </w:r>
    </w:p>
    <w:p w:rsidR="00806894" w:rsidRPr="00806894" w:rsidRDefault="00806894" w:rsidP="00806894">
      <w:pPr>
        <w:tabs>
          <w:tab w:val="left" w:pos="3408"/>
        </w:tabs>
        <w:jc w:val="center"/>
        <w:rPr>
          <w:b/>
          <w:sz w:val="28"/>
          <w:szCs w:val="28"/>
        </w:rPr>
      </w:pPr>
      <w:r w:rsidRPr="00806894">
        <w:rPr>
          <w:b/>
          <w:sz w:val="28"/>
          <w:szCs w:val="28"/>
        </w:rPr>
        <w:t>2026 елның 11 августында 18 сәгатьтән 12 августында 18 сәгатькә кадәр</w:t>
      </w:r>
    </w:p>
    <w:p w:rsidR="00806894" w:rsidRPr="00806894" w:rsidRDefault="00806894" w:rsidP="00806894">
      <w:pPr>
        <w:tabs>
          <w:tab w:val="left" w:pos="3408"/>
        </w:tabs>
        <w:jc w:val="center"/>
        <w:rPr>
          <w:b/>
          <w:sz w:val="28"/>
          <w:szCs w:val="28"/>
        </w:rPr>
      </w:pPr>
    </w:p>
    <w:p w:rsidR="00806894" w:rsidRPr="00806894" w:rsidRDefault="00806894" w:rsidP="00806894">
      <w:pPr>
        <w:tabs>
          <w:tab w:val="left" w:pos="3408"/>
        </w:tabs>
        <w:jc w:val="center"/>
        <w:rPr>
          <w:sz w:val="28"/>
          <w:szCs w:val="28"/>
        </w:rPr>
      </w:pPr>
      <w:r w:rsidRPr="00806894">
        <w:rPr>
          <w:sz w:val="28"/>
          <w:szCs w:val="28"/>
        </w:rPr>
        <w:lastRenderedPageBreak/>
        <w:t>Идел алды һәм Көнбатыш Кама алды буенча (Теләче муниципаль районы):</w:t>
      </w:r>
    </w:p>
    <w:p w:rsidR="0058106C" w:rsidRPr="00806894" w:rsidRDefault="00806894" w:rsidP="00806894">
      <w:pPr>
        <w:tabs>
          <w:tab w:val="left" w:pos="3408"/>
        </w:tabs>
        <w:jc w:val="center"/>
        <w:rPr>
          <w:sz w:val="28"/>
          <w:szCs w:val="28"/>
        </w:rPr>
      </w:pPr>
      <w:r w:rsidRPr="00806894">
        <w:rPr>
          <w:sz w:val="28"/>
          <w:szCs w:val="28"/>
        </w:rPr>
        <w:t>Алмашынучан болыт.Төнлә явым-төшем юк.Көндез дә, кичен дә урыны белән кыска вакытлы яңгыр, яшенле яңгыр булуы ихтимал.Җил көньяктан, көньяк-көнбатыштан-5-10, көндез һәм кичен көче секундына 15 метрга кадәр җитә. Төнлә һаваның минималь температурасы +9..+13˚.Көндез максималь температура +21..+25˚.</w:t>
      </w:r>
    </w:p>
    <w:sectPr w:rsidR="0058106C" w:rsidRPr="00806894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FB7" w:rsidRDefault="001F2FB7" w:rsidP="00057DBD">
      <w:r>
        <w:separator/>
      </w:r>
    </w:p>
  </w:endnote>
  <w:endnote w:type="continuationSeparator" w:id="1">
    <w:p w:rsidR="001F2FB7" w:rsidRDefault="001F2FB7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FB7" w:rsidRDefault="001F2FB7" w:rsidP="00057DBD">
      <w:r>
        <w:separator/>
      </w:r>
    </w:p>
  </w:footnote>
  <w:footnote w:type="continuationSeparator" w:id="1">
    <w:p w:rsidR="001F2FB7" w:rsidRDefault="001F2FB7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A85DDA">
    <w:pPr>
      <w:pStyle w:val="a3"/>
      <w:spacing w:line="14" w:lineRule="auto"/>
      <w:ind w:left="0" w:firstLine="0"/>
      <w:jc w:val="left"/>
      <w:rPr>
        <w:sz w:val="20"/>
      </w:rPr>
    </w:pPr>
    <w:r w:rsidRPr="00A85DD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47A1C49"/>
    <w:multiLevelType w:val="hybridMultilevel"/>
    <w:tmpl w:val="A74EE9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58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72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2D6C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2FB7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47DB"/>
    <w:rsid w:val="00227068"/>
    <w:rsid w:val="0022710D"/>
    <w:rsid w:val="00233473"/>
    <w:rsid w:val="00236732"/>
    <w:rsid w:val="00241BF0"/>
    <w:rsid w:val="00245CAA"/>
    <w:rsid w:val="00246F4F"/>
    <w:rsid w:val="00252473"/>
    <w:rsid w:val="00257037"/>
    <w:rsid w:val="002609C7"/>
    <w:rsid w:val="00260D41"/>
    <w:rsid w:val="002618F7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DB4"/>
    <w:rsid w:val="00294F20"/>
    <w:rsid w:val="00297995"/>
    <w:rsid w:val="002A52F6"/>
    <w:rsid w:val="002A72D2"/>
    <w:rsid w:val="002A7D8A"/>
    <w:rsid w:val="002B1953"/>
    <w:rsid w:val="002B333D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43D2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6650"/>
    <w:rsid w:val="003B4CF2"/>
    <w:rsid w:val="003C37AF"/>
    <w:rsid w:val="003C54DD"/>
    <w:rsid w:val="003D33B0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A0DFA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45F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106C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47EE"/>
    <w:rsid w:val="005F56FE"/>
    <w:rsid w:val="005F7536"/>
    <w:rsid w:val="006008EF"/>
    <w:rsid w:val="0060104D"/>
    <w:rsid w:val="00601BA0"/>
    <w:rsid w:val="00603307"/>
    <w:rsid w:val="00604717"/>
    <w:rsid w:val="00611252"/>
    <w:rsid w:val="00611878"/>
    <w:rsid w:val="0061412B"/>
    <w:rsid w:val="00617860"/>
    <w:rsid w:val="006205C8"/>
    <w:rsid w:val="006224D5"/>
    <w:rsid w:val="00627DFD"/>
    <w:rsid w:val="00635FAA"/>
    <w:rsid w:val="0064000D"/>
    <w:rsid w:val="00640194"/>
    <w:rsid w:val="006448C7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41A9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228BB"/>
    <w:rsid w:val="0072323F"/>
    <w:rsid w:val="00723B8A"/>
    <w:rsid w:val="00723D2C"/>
    <w:rsid w:val="00723DAB"/>
    <w:rsid w:val="00726BE9"/>
    <w:rsid w:val="0073124F"/>
    <w:rsid w:val="00741273"/>
    <w:rsid w:val="00741B7F"/>
    <w:rsid w:val="007434DF"/>
    <w:rsid w:val="007463F9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06894"/>
    <w:rsid w:val="00813149"/>
    <w:rsid w:val="00814800"/>
    <w:rsid w:val="0081580D"/>
    <w:rsid w:val="00815E41"/>
    <w:rsid w:val="00815F88"/>
    <w:rsid w:val="00822F14"/>
    <w:rsid w:val="00827BFB"/>
    <w:rsid w:val="00831ECC"/>
    <w:rsid w:val="00832D58"/>
    <w:rsid w:val="00833514"/>
    <w:rsid w:val="00833F26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8FC"/>
    <w:rsid w:val="008E0F8D"/>
    <w:rsid w:val="008E45C8"/>
    <w:rsid w:val="008F14A2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3E39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DDA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C7EC1"/>
    <w:rsid w:val="00AD0E7A"/>
    <w:rsid w:val="00AD129A"/>
    <w:rsid w:val="00AD1642"/>
    <w:rsid w:val="00AD168D"/>
    <w:rsid w:val="00AD2D85"/>
    <w:rsid w:val="00AD391E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3370"/>
    <w:rsid w:val="00B74842"/>
    <w:rsid w:val="00B74CD6"/>
    <w:rsid w:val="00B752D8"/>
    <w:rsid w:val="00B7664D"/>
    <w:rsid w:val="00B76752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149D"/>
    <w:rsid w:val="00BD2327"/>
    <w:rsid w:val="00BD491F"/>
    <w:rsid w:val="00BD4D09"/>
    <w:rsid w:val="00BE3C55"/>
    <w:rsid w:val="00BE560D"/>
    <w:rsid w:val="00BE5651"/>
    <w:rsid w:val="00BE7602"/>
    <w:rsid w:val="00BF2CC7"/>
    <w:rsid w:val="00BF59F5"/>
    <w:rsid w:val="00C0167E"/>
    <w:rsid w:val="00C06427"/>
    <w:rsid w:val="00C1034B"/>
    <w:rsid w:val="00C10396"/>
    <w:rsid w:val="00C1062B"/>
    <w:rsid w:val="00C13374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5093"/>
    <w:rsid w:val="00C7617E"/>
    <w:rsid w:val="00C769C5"/>
    <w:rsid w:val="00C80B72"/>
    <w:rsid w:val="00C83DDD"/>
    <w:rsid w:val="00C86CD6"/>
    <w:rsid w:val="00C93031"/>
    <w:rsid w:val="00C942DE"/>
    <w:rsid w:val="00C951E4"/>
    <w:rsid w:val="00CA09E2"/>
    <w:rsid w:val="00CA278E"/>
    <w:rsid w:val="00CA2E16"/>
    <w:rsid w:val="00CA30EB"/>
    <w:rsid w:val="00CA457A"/>
    <w:rsid w:val="00CA47C8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2C8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6F4A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671EE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82160"/>
    <w:rsid w:val="00F92D02"/>
    <w:rsid w:val="00F92EDA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8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364</cp:revision>
  <dcterms:created xsi:type="dcterms:W3CDTF">2025-06-01T12:53:00Z</dcterms:created>
  <dcterms:modified xsi:type="dcterms:W3CDTF">2026-08-11T12:44:00Z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